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5FCC" w14:textId="272EC555" w:rsidR="00BC2C1A" w:rsidRPr="00BC2C1A" w:rsidRDefault="00BC2C1A" w:rsidP="00BC2C1A">
      <w:pPr>
        <w:rPr>
          <w:color w:val="FF0000"/>
          <w:sz w:val="24"/>
          <w:szCs w:val="24"/>
        </w:rPr>
      </w:pPr>
      <w:r w:rsidRPr="00BC2C1A">
        <w:rPr>
          <w:color w:val="FF0000"/>
          <w:sz w:val="24"/>
          <w:szCs w:val="24"/>
        </w:rPr>
        <w:t>NOTICE:  THIS MEETING IS BEING HELD COMPLETELY ON-LINE USING ZOOM.  PLEASE REFER TO THE “ZOOM CALL-IN AND PUBLIC INPUT INSTRUCTIONS</w:t>
      </w:r>
      <w:r w:rsidR="00366570">
        <w:rPr>
          <w:color w:val="FF0000"/>
          <w:sz w:val="24"/>
          <w:szCs w:val="24"/>
        </w:rPr>
        <w:t>”</w:t>
      </w:r>
      <w:r w:rsidRPr="00BC2C1A">
        <w:rPr>
          <w:color w:val="FF0000"/>
          <w:sz w:val="24"/>
          <w:szCs w:val="24"/>
        </w:rPr>
        <w:t xml:space="preserve"> FOR THE MEETING </w:t>
      </w:r>
      <w:r w:rsidR="00D86211">
        <w:rPr>
          <w:color w:val="FF0000"/>
          <w:sz w:val="24"/>
          <w:szCs w:val="24"/>
        </w:rPr>
        <w:t>(</w:t>
      </w:r>
      <w:r w:rsidRPr="00BC2C1A">
        <w:rPr>
          <w:color w:val="FF0000"/>
          <w:sz w:val="24"/>
          <w:szCs w:val="24"/>
        </w:rPr>
        <w:t>LOCATED AT THE END OF THE AGENDA</w:t>
      </w:r>
      <w:r w:rsidR="00D86211">
        <w:rPr>
          <w:color w:val="FF0000"/>
          <w:sz w:val="24"/>
          <w:szCs w:val="24"/>
        </w:rPr>
        <w:t>)</w:t>
      </w:r>
      <w:r w:rsidRPr="00BC2C1A">
        <w:rPr>
          <w:color w:val="FF0000"/>
          <w:sz w:val="24"/>
          <w:szCs w:val="24"/>
        </w:rPr>
        <w:t>.</w:t>
      </w:r>
    </w:p>
    <w:p w14:paraId="4983823E" w14:textId="77777777" w:rsidR="00BC2C1A" w:rsidRDefault="00BC2C1A" w:rsidP="00BC2C1A">
      <w:pPr>
        <w:jc w:val="center"/>
        <w:rPr>
          <w:sz w:val="32"/>
        </w:rPr>
      </w:pPr>
    </w:p>
    <w:p w14:paraId="100FA835" w14:textId="173AE583" w:rsidR="00BC2C1A" w:rsidRDefault="00BC2C1A" w:rsidP="00BC2C1A">
      <w:pPr>
        <w:jc w:val="center"/>
        <w:rPr>
          <w:sz w:val="32"/>
        </w:rPr>
      </w:pPr>
      <w:r>
        <w:rPr>
          <w:sz w:val="32"/>
        </w:rPr>
        <w:t>Durham Public Library</w:t>
      </w:r>
    </w:p>
    <w:p w14:paraId="43B4AFF4" w14:textId="77777777" w:rsidR="00BC2C1A" w:rsidRDefault="00BC2C1A" w:rsidP="00BC2C1A">
      <w:pPr>
        <w:jc w:val="center"/>
        <w:rPr>
          <w:sz w:val="32"/>
        </w:rPr>
      </w:pPr>
      <w:r>
        <w:rPr>
          <w:sz w:val="32"/>
        </w:rPr>
        <w:t xml:space="preserve">Board of Trustees Meeting </w:t>
      </w:r>
      <w:r>
        <w:rPr>
          <w:sz w:val="32"/>
          <w:szCs w:val="32"/>
        </w:rPr>
        <w:t>Agenda</w:t>
      </w:r>
    </w:p>
    <w:p w14:paraId="05CEEE0C" w14:textId="4A3FFE89" w:rsidR="00BC2C1A" w:rsidRDefault="00BC2C1A" w:rsidP="00BC2C1A">
      <w:pPr>
        <w:jc w:val="center"/>
        <w:rPr>
          <w:sz w:val="28"/>
          <w:szCs w:val="28"/>
        </w:rPr>
      </w:pPr>
      <w:r>
        <w:rPr>
          <w:sz w:val="28"/>
          <w:szCs w:val="28"/>
        </w:rPr>
        <w:t>Wednesday, Ju</w:t>
      </w:r>
      <w:r w:rsidR="00845DC1">
        <w:rPr>
          <w:sz w:val="28"/>
          <w:szCs w:val="28"/>
        </w:rPr>
        <w:t>ly 8</w:t>
      </w:r>
      <w:r>
        <w:rPr>
          <w:sz w:val="28"/>
          <w:szCs w:val="28"/>
        </w:rPr>
        <w:t>, 2020</w:t>
      </w:r>
    </w:p>
    <w:p w14:paraId="7F992BF8" w14:textId="46267543" w:rsidR="00BC2C1A" w:rsidRDefault="00BC2C1A" w:rsidP="006278DF">
      <w:pPr>
        <w:jc w:val="center"/>
        <w:rPr>
          <w:sz w:val="28"/>
          <w:szCs w:val="28"/>
        </w:rPr>
      </w:pPr>
      <w:r>
        <w:rPr>
          <w:sz w:val="28"/>
          <w:szCs w:val="28"/>
        </w:rPr>
        <w:t>6:45 pm</w:t>
      </w:r>
    </w:p>
    <w:p w14:paraId="3238BD4F" w14:textId="77777777" w:rsidR="00BC2C1A" w:rsidRDefault="00BC2C1A" w:rsidP="00BC2C1A">
      <w:pPr>
        <w:pStyle w:val="ListParagraph"/>
        <w:rPr>
          <w:sz w:val="24"/>
        </w:rPr>
      </w:pPr>
    </w:p>
    <w:p w14:paraId="45C34F0C" w14:textId="77777777" w:rsidR="00BC2C1A" w:rsidRPr="00E53FD4" w:rsidRDefault="00BC2C1A" w:rsidP="00BC2C1A">
      <w:pPr>
        <w:pStyle w:val="ListParagraph"/>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FD4">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w:t>
      </w:r>
    </w:p>
    <w:p w14:paraId="70BC66E8" w14:textId="77777777" w:rsidR="00BC2C1A" w:rsidRDefault="00BC2C1A" w:rsidP="00BC2C1A">
      <w:pPr>
        <w:rPr>
          <w:sz w:val="24"/>
        </w:rPr>
      </w:pPr>
    </w:p>
    <w:p w14:paraId="06C4D389" w14:textId="3C495988" w:rsidR="00BC2C1A" w:rsidRPr="00A73092" w:rsidRDefault="00A73092" w:rsidP="00A73092">
      <w:pPr>
        <w:rPr>
          <w:sz w:val="24"/>
        </w:rPr>
      </w:pPr>
      <w:r>
        <w:rPr>
          <w:sz w:val="24"/>
        </w:rPr>
        <w:t xml:space="preserve">1.  </w:t>
      </w:r>
      <w:r w:rsidR="00BC2C1A" w:rsidRPr="00A73092">
        <w:rPr>
          <w:sz w:val="24"/>
        </w:rPr>
        <w:t>Call to order</w:t>
      </w:r>
    </w:p>
    <w:p w14:paraId="47F3EEFC" w14:textId="77777777" w:rsidR="00BC2C1A" w:rsidRDefault="00BC2C1A" w:rsidP="00BC2C1A">
      <w:pPr>
        <w:rPr>
          <w:sz w:val="24"/>
        </w:rPr>
      </w:pPr>
      <w:r>
        <w:rPr>
          <w:sz w:val="24"/>
        </w:rPr>
        <w:t xml:space="preserve">2.  Chair appointment of Alternate Trustee Martie Gooze to serve as voting Trustee (if needed) </w:t>
      </w:r>
    </w:p>
    <w:p w14:paraId="251D04C1" w14:textId="7A0E4285" w:rsidR="00BC2C1A" w:rsidRDefault="00BC2C1A" w:rsidP="00BC2C1A">
      <w:pPr>
        <w:rPr>
          <w:sz w:val="24"/>
        </w:rPr>
      </w:pPr>
      <w:r>
        <w:rPr>
          <w:sz w:val="24"/>
        </w:rPr>
        <w:t>3.  Approval of meeting agenda</w:t>
      </w:r>
    </w:p>
    <w:p w14:paraId="5C4B8550" w14:textId="55264208" w:rsidR="00BC2C1A" w:rsidRDefault="00A73092" w:rsidP="00BC2C1A">
      <w:pPr>
        <w:rPr>
          <w:sz w:val="24"/>
        </w:rPr>
      </w:pPr>
      <w:r>
        <w:rPr>
          <w:sz w:val="24"/>
        </w:rPr>
        <w:t>4</w:t>
      </w:r>
      <w:r w:rsidR="00BC2C1A" w:rsidRPr="00A73092">
        <w:rPr>
          <w:sz w:val="24"/>
        </w:rPr>
        <w:t>.  Approval of minutes (</w:t>
      </w:r>
      <w:r w:rsidR="00845DC1">
        <w:rPr>
          <w:sz w:val="24"/>
        </w:rPr>
        <w:t>6</w:t>
      </w:r>
      <w:r w:rsidR="00BC2C1A" w:rsidRPr="00A73092">
        <w:rPr>
          <w:sz w:val="24"/>
        </w:rPr>
        <w:t>/1</w:t>
      </w:r>
      <w:r w:rsidR="00845DC1">
        <w:rPr>
          <w:sz w:val="24"/>
        </w:rPr>
        <w:t>0</w:t>
      </w:r>
      <w:r w:rsidR="00BC2C1A" w:rsidRPr="00A73092">
        <w:rPr>
          <w:sz w:val="24"/>
        </w:rPr>
        <w:t>/2020)</w:t>
      </w:r>
      <w:r w:rsidR="00BC2C1A">
        <w:rPr>
          <w:sz w:val="24"/>
        </w:rPr>
        <w:t xml:space="preserve">    </w:t>
      </w:r>
    </w:p>
    <w:p w14:paraId="194CD9E0" w14:textId="181E2948" w:rsidR="00BC2C1A" w:rsidRDefault="00A73092" w:rsidP="00BC2C1A">
      <w:pPr>
        <w:rPr>
          <w:sz w:val="24"/>
        </w:rPr>
      </w:pPr>
      <w:r>
        <w:rPr>
          <w:sz w:val="24"/>
        </w:rPr>
        <w:t>5</w:t>
      </w:r>
      <w:r w:rsidR="00BC2C1A">
        <w:rPr>
          <w:sz w:val="24"/>
        </w:rPr>
        <w:t>.  Public Comments/Public Correspondence</w:t>
      </w:r>
    </w:p>
    <w:p w14:paraId="344F1295" w14:textId="17BBF8F7" w:rsidR="00BC2C1A" w:rsidRDefault="00A73092" w:rsidP="00BC2C1A">
      <w:pPr>
        <w:rPr>
          <w:sz w:val="24"/>
        </w:rPr>
      </w:pPr>
      <w:r>
        <w:rPr>
          <w:sz w:val="24"/>
        </w:rPr>
        <w:t>6</w:t>
      </w:r>
      <w:r w:rsidR="00BC2C1A">
        <w:rPr>
          <w:sz w:val="24"/>
        </w:rPr>
        <w:t xml:space="preserve">.  Friends’ Report – Susan Herhold </w:t>
      </w:r>
    </w:p>
    <w:p w14:paraId="10FDABA6" w14:textId="5BEEE7CC" w:rsidR="00BC2C1A" w:rsidRPr="00AC146D" w:rsidRDefault="00A73092" w:rsidP="00BC2C1A">
      <w:pPr>
        <w:rPr>
          <w:b/>
          <w:bCs/>
          <w:sz w:val="24"/>
        </w:rPr>
      </w:pPr>
      <w:r>
        <w:rPr>
          <w:sz w:val="24"/>
        </w:rPr>
        <w:t>7</w:t>
      </w:r>
      <w:r w:rsidR="00BC2C1A">
        <w:rPr>
          <w:sz w:val="24"/>
        </w:rPr>
        <w:t xml:space="preserve">.  Treasurer’s Report for </w:t>
      </w:r>
      <w:r w:rsidR="00845DC1">
        <w:rPr>
          <w:sz w:val="24"/>
        </w:rPr>
        <w:t>June</w:t>
      </w:r>
      <w:r w:rsidR="00BC2C1A">
        <w:rPr>
          <w:sz w:val="24"/>
        </w:rPr>
        <w:t xml:space="preserve"> 2020 – Anne Knight</w:t>
      </w:r>
    </w:p>
    <w:p w14:paraId="3FC9848B" w14:textId="35AB98BF" w:rsidR="00BC2C1A" w:rsidRDefault="00BC2C1A" w:rsidP="00BC2C1A">
      <w:pPr>
        <w:rPr>
          <w:sz w:val="24"/>
        </w:rPr>
      </w:pPr>
      <w:r>
        <w:rPr>
          <w:sz w:val="24"/>
        </w:rPr>
        <w:t xml:space="preserve">  </w:t>
      </w:r>
      <w:r w:rsidR="00845DC1">
        <w:rPr>
          <w:sz w:val="24"/>
        </w:rPr>
        <w:t xml:space="preserve">    </w:t>
      </w:r>
      <w:r w:rsidR="00800229">
        <w:rPr>
          <w:sz w:val="24"/>
        </w:rPr>
        <w:t>Recommendation re use of certain monies in Restricted General Fund.</w:t>
      </w:r>
    </w:p>
    <w:p w14:paraId="130F99ED" w14:textId="7F0BBDF1" w:rsidR="0091478A" w:rsidRDefault="0091478A" w:rsidP="00BC2C1A">
      <w:pPr>
        <w:rPr>
          <w:sz w:val="24"/>
        </w:rPr>
      </w:pPr>
      <w:r>
        <w:rPr>
          <w:sz w:val="24"/>
        </w:rPr>
        <w:t xml:space="preserve">      Recommendation re tracking spending:  Most invoices will be paid by the Town.  However, </w:t>
      </w:r>
    </w:p>
    <w:p w14:paraId="37F82FD3" w14:textId="25E9888C" w:rsidR="0091478A" w:rsidRDefault="0091478A" w:rsidP="00BC2C1A">
      <w:pPr>
        <w:rPr>
          <w:sz w:val="24"/>
        </w:rPr>
      </w:pPr>
      <w:r>
        <w:rPr>
          <w:sz w:val="24"/>
        </w:rPr>
        <w:t xml:space="preserve">         all expenses related to the Annual Appeal will be paid directly by the Trustees, as  </w:t>
      </w:r>
    </w:p>
    <w:p w14:paraId="0082B154" w14:textId="1AE52B56" w:rsidR="0091478A" w:rsidRDefault="0091478A" w:rsidP="00BC2C1A">
      <w:pPr>
        <w:rPr>
          <w:sz w:val="24"/>
        </w:rPr>
      </w:pPr>
      <w:r>
        <w:rPr>
          <w:sz w:val="24"/>
        </w:rPr>
        <w:t xml:space="preserve">         will purchases made with special donations (such as gifts in memory of a deceased person).  </w:t>
      </w:r>
    </w:p>
    <w:p w14:paraId="38B31329" w14:textId="68A46A9D" w:rsidR="00800229" w:rsidRDefault="00800229" w:rsidP="00FF1865">
      <w:pPr>
        <w:rPr>
          <w:sz w:val="24"/>
        </w:rPr>
      </w:pPr>
      <w:r>
        <w:rPr>
          <w:sz w:val="24"/>
        </w:rPr>
        <w:t xml:space="preserve">      </w:t>
      </w:r>
      <w:r w:rsidR="0091478A">
        <w:rPr>
          <w:sz w:val="24"/>
        </w:rPr>
        <w:t xml:space="preserve">   The Director and Board Treasurer shall have the authority to jointly decide whether a </w:t>
      </w:r>
    </w:p>
    <w:p w14:paraId="069B014D" w14:textId="1FF396C5" w:rsidR="0091478A" w:rsidRDefault="0091478A" w:rsidP="00FF1865">
      <w:pPr>
        <w:rPr>
          <w:sz w:val="24"/>
        </w:rPr>
      </w:pPr>
      <w:r>
        <w:rPr>
          <w:sz w:val="24"/>
        </w:rPr>
        <w:t xml:space="preserve">          particular expense will be paid by the Trustees or by the Town.</w:t>
      </w:r>
    </w:p>
    <w:p w14:paraId="03069323" w14:textId="1E97981B" w:rsidR="00FF1865" w:rsidRDefault="00A73092" w:rsidP="00FF1865">
      <w:pPr>
        <w:rPr>
          <w:sz w:val="24"/>
        </w:rPr>
      </w:pPr>
      <w:r>
        <w:rPr>
          <w:sz w:val="24"/>
        </w:rPr>
        <w:t>8</w:t>
      </w:r>
      <w:r w:rsidR="00BC2C1A" w:rsidRPr="008824DC">
        <w:rPr>
          <w:sz w:val="24"/>
        </w:rPr>
        <w:t xml:space="preserve">.  </w:t>
      </w:r>
      <w:r w:rsidR="00BC2C1A">
        <w:rPr>
          <w:sz w:val="24"/>
        </w:rPr>
        <w:t xml:space="preserve">Director’s Report </w:t>
      </w:r>
    </w:p>
    <w:p w14:paraId="0AE9D423" w14:textId="62755E42" w:rsidR="00FF1865" w:rsidRDefault="00FF1865" w:rsidP="00FF1865">
      <w:pPr>
        <w:rPr>
          <w:sz w:val="24"/>
        </w:rPr>
      </w:pPr>
      <w:r>
        <w:rPr>
          <w:sz w:val="24"/>
        </w:rPr>
        <w:t xml:space="preserve">     How </w:t>
      </w:r>
      <w:r w:rsidR="00845DC1">
        <w:rPr>
          <w:sz w:val="24"/>
        </w:rPr>
        <w:t>Phase II of re-opening is going</w:t>
      </w:r>
    </w:p>
    <w:p w14:paraId="2AEB1730" w14:textId="31CD5239" w:rsidR="00FF1865" w:rsidRDefault="00FF1865" w:rsidP="00FF1865">
      <w:pPr>
        <w:rPr>
          <w:sz w:val="24"/>
        </w:rPr>
      </w:pPr>
      <w:r>
        <w:rPr>
          <w:sz w:val="24"/>
        </w:rPr>
        <w:t xml:space="preserve">     Kanopy and Hoopla subscriptions</w:t>
      </w:r>
      <w:r w:rsidR="00845DC1">
        <w:rPr>
          <w:sz w:val="24"/>
        </w:rPr>
        <w:t xml:space="preserve"> – usage levels</w:t>
      </w:r>
    </w:p>
    <w:p w14:paraId="2CD830CC" w14:textId="3B3B4070" w:rsidR="00845DC1" w:rsidRDefault="00845DC1" w:rsidP="00FF1865">
      <w:pPr>
        <w:rPr>
          <w:sz w:val="24"/>
        </w:rPr>
      </w:pPr>
      <w:r>
        <w:rPr>
          <w:sz w:val="24"/>
        </w:rPr>
        <w:t xml:space="preserve">     Quarterly review of 2020 budget and tracking expenditures</w:t>
      </w:r>
    </w:p>
    <w:p w14:paraId="4C669F78" w14:textId="25A3E223" w:rsidR="00BC2C1A" w:rsidRPr="00FF1865" w:rsidRDefault="00FF1865" w:rsidP="00FF1865">
      <w:pPr>
        <w:rPr>
          <w:sz w:val="24"/>
        </w:rPr>
      </w:pPr>
      <w:r>
        <w:rPr>
          <w:sz w:val="24"/>
        </w:rPr>
        <w:t xml:space="preserve">     </w:t>
      </w:r>
      <w:r w:rsidR="00845DC1">
        <w:rPr>
          <w:sz w:val="24"/>
        </w:rPr>
        <w:t>Hiring of Technology</w:t>
      </w:r>
      <w:r w:rsidR="00BC2C1A" w:rsidRPr="00FF1865">
        <w:rPr>
          <w:sz w:val="24"/>
        </w:rPr>
        <w:t xml:space="preserve"> </w:t>
      </w:r>
      <w:r w:rsidR="00845DC1">
        <w:rPr>
          <w:sz w:val="24"/>
        </w:rPr>
        <w:t>Assistant</w:t>
      </w:r>
      <w:r w:rsidR="0091478A">
        <w:rPr>
          <w:sz w:val="24"/>
        </w:rPr>
        <w:t xml:space="preserve"> – progress report</w:t>
      </w:r>
    </w:p>
    <w:p w14:paraId="59D5BC0D" w14:textId="77777777" w:rsidR="00845DC1" w:rsidRDefault="00845DC1" w:rsidP="00BC2C1A">
      <w:pPr>
        <w:rPr>
          <w:sz w:val="24"/>
        </w:rPr>
      </w:pPr>
    </w:p>
    <w:p w14:paraId="7E6A4194" w14:textId="78FAFAC2" w:rsidR="00A73092" w:rsidRDefault="00A73092" w:rsidP="00BC2C1A">
      <w:pPr>
        <w:rPr>
          <w:sz w:val="24"/>
        </w:rPr>
      </w:pPr>
      <w:r>
        <w:rPr>
          <w:sz w:val="24"/>
        </w:rPr>
        <w:t>9</w:t>
      </w:r>
      <w:r w:rsidR="00BC2C1A">
        <w:rPr>
          <w:sz w:val="24"/>
        </w:rPr>
        <w:t xml:space="preserve">.  </w:t>
      </w:r>
      <w:r w:rsidR="00845DC1">
        <w:rPr>
          <w:sz w:val="24"/>
        </w:rPr>
        <w:t>Report from Technology Committee</w:t>
      </w:r>
      <w:r w:rsidR="00BC2C1A">
        <w:rPr>
          <w:sz w:val="24"/>
        </w:rPr>
        <w:t xml:space="preserve"> </w:t>
      </w:r>
    </w:p>
    <w:p w14:paraId="68637D53" w14:textId="5D73F461" w:rsidR="00BC2C1A" w:rsidRDefault="00A73092" w:rsidP="00BC2C1A">
      <w:pPr>
        <w:rPr>
          <w:sz w:val="24"/>
        </w:rPr>
      </w:pPr>
      <w:r>
        <w:rPr>
          <w:sz w:val="24"/>
        </w:rPr>
        <w:t xml:space="preserve">     </w:t>
      </w:r>
    </w:p>
    <w:p w14:paraId="4F8F1330" w14:textId="77777777" w:rsidR="00800229" w:rsidRDefault="00BC2C1A" w:rsidP="00BC2C1A">
      <w:pPr>
        <w:rPr>
          <w:sz w:val="24"/>
        </w:rPr>
      </w:pPr>
      <w:r>
        <w:rPr>
          <w:sz w:val="24"/>
        </w:rPr>
        <w:t>1</w:t>
      </w:r>
      <w:r w:rsidR="00FF1865">
        <w:rPr>
          <w:sz w:val="24"/>
        </w:rPr>
        <w:t>0</w:t>
      </w:r>
      <w:r>
        <w:rPr>
          <w:sz w:val="24"/>
        </w:rPr>
        <w:t>.</w:t>
      </w:r>
      <w:r w:rsidR="00FF1865">
        <w:rPr>
          <w:sz w:val="24"/>
        </w:rPr>
        <w:t xml:space="preserve"> </w:t>
      </w:r>
      <w:r w:rsidR="00845DC1">
        <w:rPr>
          <w:sz w:val="24"/>
        </w:rPr>
        <w:t xml:space="preserve">Approval of planting redbud tree </w:t>
      </w:r>
      <w:r w:rsidR="00800229">
        <w:rPr>
          <w:sz w:val="24"/>
        </w:rPr>
        <w:t xml:space="preserve">on the Library grounds </w:t>
      </w:r>
      <w:r w:rsidR="00845DC1">
        <w:rPr>
          <w:sz w:val="24"/>
        </w:rPr>
        <w:t>in honor of Bill Schoonmaker</w:t>
      </w:r>
      <w:r w:rsidR="00800229">
        <w:rPr>
          <w:sz w:val="24"/>
        </w:rPr>
        <w:t xml:space="preserve"> as per </w:t>
      </w:r>
    </w:p>
    <w:p w14:paraId="0B2F4806" w14:textId="30C6D089" w:rsidR="00AC2E04" w:rsidRDefault="00800229" w:rsidP="00BC2C1A">
      <w:pPr>
        <w:rPr>
          <w:sz w:val="24"/>
        </w:rPr>
      </w:pPr>
      <w:r>
        <w:rPr>
          <w:sz w:val="24"/>
        </w:rPr>
        <w:t xml:space="preserve">      his family’s request.</w:t>
      </w:r>
      <w:r w:rsidR="00845DC1">
        <w:rPr>
          <w:sz w:val="24"/>
        </w:rPr>
        <w:t xml:space="preserve">  Discussion </w:t>
      </w:r>
      <w:r>
        <w:rPr>
          <w:sz w:val="24"/>
        </w:rPr>
        <w:t>of ways we might u</w:t>
      </w:r>
      <w:r w:rsidR="00845DC1">
        <w:rPr>
          <w:sz w:val="24"/>
        </w:rPr>
        <w:t>se</w:t>
      </w:r>
      <w:r>
        <w:rPr>
          <w:sz w:val="24"/>
        </w:rPr>
        <w:t xml:space="preserve"> </w:t>
      </w:r>
      <w:r w:rsidR="00845DC1">
        <w:rPr>
          <w:sz w:val="24"/>
        </w:rPr>
        <w:t>donations</w:t>
      </w:r>
      <w:r>
        <w:rPr>
          <w:sz w:val="24"/>
        </w:rPr>
        <w:t xml:space="preserve"> given in Bill’s memory.</w:t>
      </w:r>
      <w:r w:rsidR="00AC2E04">
        <w:rPr>
          <w:sz w:val="24"/>
        </w:rPr>
        <w:t xml:space="preserve"> </w:t>
      </w:r>
    </w:p>
    <w:p w14:paraId="4C753A49" w14:textId="77777777" w:rsidR="00A761A1" w:rsidRDefault="00A761A1" w:rsidP="00BC2C1A">
      <w:pPr>
        <w:rPr>
          <w:sz w:val="24"/>
        </w:rPr>
      </w:pPr>
    </w:p>
    <w:p w14:paraId="563AE744" w14:textId="14D65664" w:rsidR="00A761A1" w:rsidRDefault="00A761A1" w:rsidP="00BC2C1A">
      <w:pPr>
        <w:rPr>
          <w:sz w:val="24"/>
        </w:rPr>
      </w:pPr>
      <w:r>
        <w:rPr>
          <w:sz w:val="24"/>
        </w:rPr>
        <w:t>11.  Discussion on how to handle the collection of monies owed for lost Library items.</w:t>
      </w:r>
    </w:p>
    <w:p w14:paraId="3A6B91DE" w14:textId="77777777" w:rsidR="00FF1865" w:rsidRDefault="00FF1865" w:rsidP="00BC2C1A">
      <w:pPr>
        <w:rPr>
          <w:sz w:val="24"/>
        </w:rPr>
      </w:pPr>
    </w:p>
    <w:p w14:paraId="1B96F94B" w14:textId="7659FEA0" w:rsidR="00FF1865" w:rsidRPr="00366570" w:rsidRDefault="00FF1865" w:rsidP="00BC2C1A">
      <w:pPr>
        <w:rPr>
          <w:b/>
          <w:bCs/>
          <w:sz w:val="24"/>
        </w:rPr>
      </w:pPr>
      <w:r>
        <w:rPr>
          <w:sz w:val="24"/>
        </w:rPr>
        <w:t>1</w:t>
      </w:r>
      <w:r w:rsidR="00AC2E04">
        <w:rPr>
          <w:sz w:val="24"/>
        </w:rPr>
        <w:t>2</w:t>
      </w:r>
      <w:r w:rsidRPr="00366570">
        <w:rPr>
          <w:b/>
          <w:bCs/>
          <w:sz w:val="24"/>
        </w:rPr>
        <w:t>.  Non-Public Session per RSA</w:t>
      </w:r>
      <w:r w:rsidR="00845DC1">
        <w:rPr>
          <w:b/>
          <w:bCs/>
          <w:sz w:val="24"/>
        </w:rPr>
        <w:t xml:space="preserve"> </w:t>
      </w:r>
      <w:r w:rsidRPr="00366570">
        <w:rPr>
          <w:b/>
          <w:bCs/>
          <w:sz w:val="24"/>
        </w:rPr>
        <w:t>91-A</w:t>
      </w:r>
      <w:r w:rsidR="00800229">
        <w:rPr>
          <w:b/>
          <w:bCs/>
          <w:sz w:val="24"/>
        </w:rPr>
        <w:t>:</w:t>
      </w:r>
      <w:r w:rsidRPr="00366570">
        <w:rPr>
          <w:b/>
          <w:bCs/>
          <w:sz w:val="24"/>
        </w:rPr>
        <w:t>3</w:t>
      </w:r>
      <w:r w:rsidR="00800229">
        <w:rPr>
          <w:b/>
          <w:bCs/>
          <w:sz w:val="24"/>
        </w:rPr>
        <w:t>,</w:t>
      </w:r>
      <w:r w:rsidRPr="00366570">
        <w:rPr>
          <w:b/>
          <w:bCs/>
          <w:sz w:val="24"/>
        </w:rPr>
        <w:t xml:space="preserve"> II</w:t>
      </w:r>
      <w:r w:rsidR="00800229">
        <w:rPr>
          <w:b/>
          <w:bCs/>
          <w:sz w:val="24"/>
        </w:rPr>
        <w:t>(</w:t>
      </w:r>
      <w:r w:rsidRPr="00366570">
        <w:rPr>
          <w:b/>
          <w:bCs/>
          <w:sz w:val="24"/>
        </w:rPr>
        <w:t>a</w:t>
      </w:r>
      <w:r w:rsidR="00800229">
        <w:rPr>
          <w:b/>
          <w:bCs/>
          <w:sz w:val="24"/>
        </w:rPr>
        <w:t>)</w:t>
      </w:r>
      <w:r w:rsidR="006278DF" w:rsidRPr="00366570">
        <w:rPr>
          <w:b/>
          <w:bCs/>
          <w:sz w:val="24"/>
        </w:rPr>
        <w:t xml:space="preserve"> </w:t>
      </w:r>
      <w:r w:rsidR="00845DC1">
        <w:rPr>
          <w:b/>
          <w:bCs/>
          <w:sz w:val="24"/>
        </w:rPr>
        <w:t xml:space="preserve"> </w:t>
      </w:r>
      <w:r w:rsidR="00845DC1" w:rsidRPr="00845DC1">
        <w:rPr>
          <w:b/>
          <w:bCs/>
          <w:sz w:val="24"/>
        </w:rPr>
        <w:t>if needed</w:t>
      </w:r>
      <w:r w:rsidR="00845DC1" w:rsidRPr="00845DC1">
        <w:rPr>
          <w:sz w:val="24"/>
        </w:rPr>
        <w:t xml:space="preserve"> </w:t>
      </w:r>
      <w:r w:rsidR="00845DC1">
        <w:rPr>
          <w:sz w:val="24"/>
        </w:rPr>
        <w:t xml:space="preserve">  (</w:t>
      </w:r>
      <w:r w:rsidR="00845DC1" w:rsidRPr="00845DC1">
        <w:rPr>
          <w:sz w:val="24"/>
        </w:rPr>
        <w:t>to discuss Director evaluation)</w:t>
      </w:r>
    </w:p>
    <w:p w14:paraId="4BCBC1AD" w14:textId="1DEDA51E" w:rsidR="00BC2C1A" w:rsidRDefault="00AC2E04" w:rsidP="00BC2C1A">
      <w:pPr>
        <w:rPr>
          <w:sz w:val="24"/>
        </w:rPr>
      </w:pPr>
      <w:r>
        <w:rPr>
          <w:b/>
          <w:bCs/>
          <w:sz w:val="24"/>
        </w:rPr>
        <w:t xml:space="preserve">       </w:t>
      </w:r>
      <w:r w:rsidRPr="00AC2E04">
        <w:rPr>
          <w:sz w:val="24"/>
        </w:rPr>
        <w:t>Return to Public Session</w:t>
      </w:r>
      <w:r w:rsidR="00A761A1">
        <w:rPr>
          <w:sz w:val="24"/>
        </w:rPr>
        <w:t xml:space="preserve"> and vote on Six-Month Evaluation of Library Director Sheryl Bas</w:t>
      </w:r>
      <w:r>
        <w:rPr>
          <w:sz w:val="24"/>
        </w:rPr>
        <w:t xml:space="preserve"> </w:t>
      </w:r>
      <w:r w:rsidR="00FF1865">
        <w:rPr>
          <w:sz w:val="24"/>
        </w:rPr>
        <w:t xml:space="preserve"> </w:t>
      </w:r>
      <w:r w:rsidR="00BC2C1A">
        <w:rPr>
          <w:sz w:val="24"/>
        </w:rPr>
        <w:t xml:space="preserve"> </w:t>
      </w:r>
    </w:p>
    <w:p w14:paraId="62D1F298" w14:textId="77777777" w:rsidR="00BC2C1A" w:rsidRPr="00046270" w:rsidRDefault="00BC2C1A" w:rsidP="00BC2C1A">
      <w:pPr>
        <w:rPr>
          <w:sz w:val="24"/>
        </w:rPr>
      </w:pPr>
      <w:r>
        <w:rPr>
          <w:sz w:val="24"/>
        </w:rPr>
        <w:t xml:space="preserve">                </w:t>
      </w:r>
    </w:p>
    <w:p w14:paraId="3601E132" w14:textId="162B9AC2" w:rsidR="00BC2C1A" w:rsidRDefault="00BC2C1A" w:rsidP="00BC2C1A">
      <w:pPr>
        <w:rPr>
          <w:sz w:val="24"/>
        </w:rPr>
      </w:pPr>
      <w:r w:rsidRPr="002C2871">
        <w:rPr>
          <w:sz w:val="24"/>
        </w:rPr>
        <w:t>1</w:t>
      </w:r>
      <w:r w:rsidR="00AC2E04">
        <w:rPr>
          <w:sz w:val="24"/>
        </w:rPr>
        <w:t>5</w:t>
      </w:r>
      <w:r w:rsidRPr="002C2871">
        <w:rPr>
          <w:sz w:val="24"/>
        </w:rPr>
        <w:t>.</w:t>
      </w:r>
      <w:r>
        <w:rPr>
          <w:sz w:val="24"/>
        </w:rPr>
        <w:t xml:space="preserve"> </w:t>
      </w:r>
      <w:r w:rsidRPr="002C2871">
        <w:rPr>
          <w:sz w:val="24"/>
        </w:rPr>
        <w:t>ADJOURNMENT</w:t>
      </w:r>
      <w:r>
        <w:rPr>
          <w:sz w:val="24"/>
        </w:rPr>
        <w:t xml:space="preserve">               </w:t>
      </w:r>
    </w:p>
    <w:p w14:paraId="01290D11" w14:textId="77777777" w:rsidR="00BC2C1A" w:rsidRDefault="00BC2C1A" w:rsidP="00BC2C1A">
      <w:pPr>
        <w:rPr>
          <w:sz w:val="24"/>
        </w:rPr>
      </w:pPr>
    </w:p>
    <w:p w14:paraId="729D42A0" w14:textId="31B2A30D" w:rsidR="00BC2C1A" w:rsidRDefault="00BC2C1A" w:rsidP="00BC2C1A">
      <w:pPr>
        <w:rPr>
          <w:sz w:val="24"/>
        </w:rPr>
      </w:pPr>
      <w:r>
        <w:rPr>
          <w:sz w:val="24"/>
        </w:rPr>
        <w:t>Next Board Meetings:</w:t>
      </w:r>
    </w:p>
    <w:p w14:paraId="21562CE2" w14:textId="1F8DF5EA" w:rsidR="00366570" w:rsidRDefault="00800229" w:rsidP="00BC2C1A">
      <w:pPr>
        <w:rPr>
          <w:sz w:val="24"/>
        </w:rPr>
      </w:pPr>
      <w:r>
        <w:rPr>
          <w:sz w:val="24"/>
        </w:rPr>
        <w:t xml:space="preserve">     </w:t>
      </w:r>
      <w:r w:rsidR="00366570">
        <w:rPr>
          <w:sz w:val="24"/>
        </w:rPr>
        <w:t>Wednesday, August 12, 2020</w:t>
      </w:r>
    </w:p>
    <w:p w14:paraId="2AF00569" w14:textId="03EB3844" w:rsidR="009531F5" w:rsidRDefault="00800229">
      <w:pPr>
        <w:rPr>
          <w:sz w:val="24"/>
        </w:rPr>
      </w:pPr>
      <w:r>
        <w:rPr>
          <w:sz w:val="24"/>
        </w:rPr>
        <w:t xml:space="preserve">     </w:t>
      </w:r>
      <w:r w:rsidR="00366570">
        <w:rPr>
          <w:sz w:val="24"/>
        </w:rPr>
        <w:t>Wednesday, September 9, 2020</w:t>
      </w:r>
    </w:p>
    <w:p w14:paraId="5C5A8159" w14:textId="77777777" w:rsidR="00CA331B" w:rsidRDefault="00CA331B" w:rsidP="00CA331B">
      <w:pPr>
        <w:pStyle w:val="NormalWeb"/>
        <w:rPr>
          <w:color w:val="000000"/>
          <w:sz w:val="27"/>
          <w:szCs w:val="27"/>
        </w:rPr>
      </w:pPr>
      <w:r>
        <w:rPr>
          <w:color w:val="000000"/>
          <w:sz w:val="27"/>
          <w:szCs w:val="27"/>
        </w:rPr>
        <w:lastRenderedPageBreak/>
        <w:t>ZOOM CALL-IN &amp; PUBLIC INPUT INSTRUCTIONS</w:t>
      </w:r>
    </w:p>
    <w:p w14:paraId="17211245" w14:textId="77777777" w:rsidR="00CA331B" w:rsidRDefault="00CA331B" w:rsidP="00CA331B">
      <w:pPr>
        <w:pStyle w:val="NormalWeb"/>
        <w:rPr>
          <w:color w:val="000000"/>
          <w:sz w:val="27"/>
          <w:szCs w:val="27"/>
        </w:rPr>
      </w:pPr>
      <w:r>
        <w:rPr>
          <w:color w:val="000000"/>
          <w:sz w:val="27"/>
          <w:szCs w:val="27"/>
        </w:rPr>
        <w:t>To Participate by Audio</w:t>
      </w:r>
    </w:p>
    <w:p w14:paraId="6AC699DC" w14:textId="2C0B6316" w:rsidR="00CA331B" w:rsidRDefault="00CA331B" w:rsidP="00CA331B">
      <w:pPr>
        <w:pStyle w:val="NormalWeb"/>
        <w:rPr>
          <w:color w:val="000000"/>
          <w:sz w:val="27"/>
          <w:szCs w:val="27"/>
        </w:rPr>
      </w:pPr>
      <w:r>
        <w:rPr>
          <w:color w:val="000000"/>
          <w:sz w:val="27"/>
          <w:szCs w:val="27"/>
        </w:rPr>
        <w:t xml:space="preserve">AUDIO ONLY CALL-IN INSTRUCTIONS: </w:t>
      </w:r>
      <w:proofErr w:type="gramStart"/>
      <w:r>
        <w:rPr>
          <w:color w:val="000000"/>
          <w:sz w:val="27"/>
          <w:szCs w:val="27"/>
        </w:rPr>
        <w:t>In order to</w:t>
      </w:r>
      <w:proofErr w:type="gramEnd"/>
      <w:r>
        <w:rPr>
          <w:color w:val="000000"/>
          <w:sz w:val="27"/>
          <w:szCs w:val="27"/>
        </w:rPr>
        <w:t xml:space="preserve"> access any live Zoom Public Meeting by telephone, you may call in </w:t>
      </w:r>
      <w:r>
        <w:rPr>
          <w:color w:val="000000"/>
          <w:sz w:val="27"/>
          <w:szCs w:val="27"/>
        </w:rPr>
        <w:t>to</w:t>
      </w:r>
      <w:r>
        <w:rPr>
          <w:color w:val="000000"/>
          <w:sz w:val="27"/>
          <w:szCs w:val="27"/>
        </w:rPr>
        <w:t xml:space="preserve"> 1-929-436-2866 then type in the Meeting ID. To acquire the Zoom Meeting ID and Password please email </w:t>
      </w:r>
      <w:hyperlink r:id="rId7" w:history="1">
        <w:r w:rsidRPr="00261506">
          <w:rPr>
            <w:rStyle w:val="Hyperlink"/>
            <w:sz w:val="27"/>
            <w:szCs w:val="27"/>
          </w:rPr>
          <w:t>durhampl@gmail.com</w:t>
        </w:r>
      </w:hyperlink>
      <w:r>
        <w:rPr>
          <w:color w:val="000000"/>
          <w:sz w:val="27"/>
          <w:szCs w:val="27"/>
        </w:rPr>
        <w:t xml:space="preserve"> or phone (603) </w:t>
      </w:r>
      <w:r>
        <w:rPr>
          <w:color w:val="000000"/>
          <w:sz w:val="27"/>
          <w:szCs w:val="27"/>
        </w:rPr>
        <w:t>590-1119 by no later than 6:45PM on Wednesday, July 8</w:t>
      </w:r>
      <w:r w:rsidRPr="00CA331B">
        <w:rPr>
          <w:color w:val="000000"/>
          <w:sz w:val="27"/>
          <w:szCs w:val="27"/>
          <w:vertAlign w:val="superscript"/>
        </w:rPr>
        <w:t>th</w:t>
      </w:r>
      <w:r>
        <w:rPr>
          <w:color w:val="000000"/>
          <w:sz w:val="27"/>
          <w:szCs w:val="27"/>
        </w:rPr>
        <w:t xml:space="preserve">.  </w:t>
      </w:r>
    </w:p>
    <w:p w14:paraId="600980FC" w14:textId="77777777" w:rsidR="00CA331B" w:rsidRDefault="00CA331B" w:rsidP="00CA331B">
      <w:pPr>
        <w:pStyle w:val="NormalWeb"/>
        <w:rPr>
          <w:color w:val="000000"/>
          <w:sz w:val="27"/>
          <w:szCs w:val="27"/>
        </w:rPr>
      </w:pPr>
      <w:r>
        <w:rPr>
          <w:color w:val="000000"/>
          <w:sz w:val="27"/>
          <w:szCs w:val="27"/>
        </w:rPr>
        <w:t>To Participate by Video</w:t>
      </w:r>
    </w:p>
    <w:p w14:paraId="67A62B52" w14:textId="77777777" w:rsidR="00CA331B" w:rsidRDefault="00CA331B" w:rsidP="00CA331B">
      <w:pPr>
        <w:pStyle w:val="NormalWeb"/>
        <w:rPr>
          <w:color w:val="000000"/>
          <w:sz w:val="27"/>
          <w:szCs w:val="27"/>
        </w:rPr>
      </w:pPr>
      <w:r>
        <w:rPr>
          <w:color w:val="000000"/>
          <w:sz w:val="27"/>
          <w:szCs w:val="27"/>
        </w:rPr>
        <w:t xml:space="preserve">VIDEO ONLY INSTRUCTIONS:  </w:t>
      </w:r>
    </w:p>
    <w:p w14:paraId="6CD8D894" w14:textId="77777777" w:rsidR="00CA331B" w:rsidRDefault="00CA331B" w:rsidP="00CA331B">
      <w:pPr>
        <w:pStyle w:val="NormalWeb"/>
        <w:rPr>
          <w:color w:val="000000"/>
          <w:sz w:val="27"/>
          <w:szCs w:val="27"/>
        </w:rPr>
      </w:pPr>
      <w:r>
        <w:rPr>
          <w:color w:val="000000"/>
          <w:sz w:val="27"/>
          <w:szCs w:val="27"/>
        </w:rPr>
        <w:t>1. Go to: Zoom.us</w:t>
      </w:r>
    </w:p>
    <w:p w14:paraId="55F9A644" w14:textId="77777777" w:rsidR="00CA331B" w:rsidRDefault="00CA331B" w:rsidP="00CA331B">
      <w:pPr>
        <w:pStyle w:val="NormalWeb"/>
        <w:rPr>
          <w:color w:val="000000"/>
          <w:sz w:val="27"/>
          <w:szCs w:val="27"/>
        </w:rPr>
      </w:pPr>
      <w:r>
        <w:rPr>
          <w:color w:val="000000"/>
          <w:sz w:val="27"/>
          <w:szCs w:val="27"/>
        </w:rPr>
        <w:t>2. Click: Join A Meeting</w:t>
      </w:r>
    </w:p>
    <w:p w14:paraId="656C6C52" w14:textId="77777777" w:rsidR="00CA331B" w:rsidRDefault="00CA331B" w:rsidP="00CA331B">
      <w:pPr>
        <w:pStyle w:val="NormalWeb"/>
        <w:rPr>
          <w:color w:val="000000"/>
          <w:sz w:val="27"/>
          <w:szCs w:val="27"/>
        </w:rPr>
      </w:pPr>
      <w:r>
        <w:rPr>
          <w:color w:val="000000"/>
          <w:sz w:val="27"/>
          <w:szCs w:val="27"/>
        </w:rPr>
        <w:t>3. Enter Meeting ID#</w:t>
      </w:r>
    </w:p>
    <w:p w14:paraId="0B847C08" w14:textId="77777777" w:rsidR="00CA331B" w:rsidRDefault="00CA331B" w:rsidP="00CA331B">
      <w:pPr>
        <w:pStyle w:val="NormalWeb"/>
        <w:rPr>
          <w:color w:val="000000"/>
          <w:sz w:val="27"/>
          <w:szCs w:val="27"/>
        </w:rPr>
      </w:pPr>
      <w:r>
        <w:rPr>
          <w:color w:val="000000"/>
          <w:sz w:val="27"/>
          <w:szCs w:val="27"/>
        </w:rPr>
        <w:t>4. Enter Meeting Password#</w:t>
      </w:r>
    </w:p>
    <w:p w14:paraId="7496E425" w14:textId="77777777" w:rsidR="00CA331B" w:rsidRDefault="00CA331B" w:rsidP="00CA331B">
      <w:pPr>
        <w:pStyle w:val="NormalWeb"/>
        <w:rPr>
          <w:color w:val="000000"/>
          <w:sz w:val="27"/>
          <w:szCs w:val="27"/>
        </w:rPr>
      </w:pPr>
      <w:r>
        <w:rPr>
          <w:color w:val="000000"/>
          <w:sz w:val="27"/>
          <w:szCs w:val="27"/>
        </w:rPr>
        <w:t>IMPORTANT!</w:t>
      </w:r>
    </w:p>
    <w:p w14:paraId="5BBB43D8" w14:textId="77777777" w:rsidR="00CA331B" w:rsidRDefault="00CA331B" w:rsidP="00CA331B">
      <w:pPr>
        <w:pStyle w:val="NormalWeb"/>
        <w:rPr>
          <w:color w:val="000000"/>
          <w:sz w:val="27"/>
          <w:szCs w:val="27"/>
        </w:rPr>
      </w:pPr>
      <w:r>
        <w:rPr>
          <w:color w:val="000000"/>
          <w:sz w:val="27"/>
          <w:szCs w:val="27"/>
        </w:rPr>
        <w:t>1. Please be sure your full name is viewable, and you are identifiable when using Zoom.</w:t>
      </w:r>
    </w:p>
    <w:p w14:paraId="3A269E98" w14:textId="77777777" w:rsidR="00CA331B" w:rsidRDefault="00CA331B" w:rsidP="00CA331B">
      <w:pPr>
        <w:pStyle w:val="NormalWeb"/>
        <w:rPr>
          <w:color w:val="000000"/>
          <w:sz w:val="27"/>
          <w:szCs w:val="27"/>
        </w:rPr>
      </w:pPr>
      <w:r>
        <w:rPr>
          <w:color w:val="000000"/>
          <w:sz w:val="27"/>
          <w:szCs w:val="27"/>
        </w:rPr>
        <w:t>2. You will enter a Zoom waiting room until the Public portion of the meeting opens.</w:t>
      </w:r>
    </w:p>
    <w:p w14:paraId="769F00FC" w14:textId="77777777" w:rsidR="00CA331B" w:rsidRDefault="00CA331B" w:rsidP="00CA331B">
      <w:pPr>
        <w:pStyle w:val="NormalWeb"/>
        <w:rPr>
          <w:color w:val="000000"/>
          <w:sz w:val="27"/>
          <w:szCs w:val="27"/>
        </w:rPr>
      </w:pPr>
      <w:r>
        <w:rPr>
          <w:color w:val="000000"/>
          <w:sz w:val="27"/>
          <w:szCs w:val="27"/>
        </w:rPr>
        <w:t>Please remember that these are LIVE meetings and you will be muted when you enter the room.  You will not be able to communicate directly with anyone at the meeting at this time, if you wish to submit comments for public input, you will need to have submitted your comments via email to durhampl@gmail.com by 5:00 PM on the day of the meeting.</w:t>
      </w:r>
    </w:p>
    <w:p w14:paraId="4CF5C699" w14:textId="4414E2A2" w:rsidR="00CA331B" w:rsidRDefault="00CA331B" w:rsidP="00CA331B">
      <w:pPr>
        <w:pStyle w:val="NormalWeb"/>
        <w:rPr>
          <w:color w:val="000000"/>
          <w:sz w:val="27"/>
          <w:szCs w:val="27"/>
        </w:rPr>
      </w:pPr>
      <w:r>
        <w:rPr>
          <w:color w:val="000000"/>
          <w:sz w:val="27"/>
          <w:szCs w:val="27"/>
        </w:rPr>
        <w:t>If you should have difficulty accessing this number at 6:45 PM, you can send us an email to durhampl@gmail.com or by call (603) 590-111</w:t>
      </w:r>
      <w:r w:rsidR="005C7970">
        <w:rPr>
          <w:color w:val="000000"/>
          <w:sz w:val="27"/>
          <w:szCs w:val="27"/>
        </w:rPr>
        <w:t>9</w:t>
      </w:r>
      <w:r>
        <w:rPr>
          <w:color w:val="000000"/>
          <w:sz w:val="27"/>
          <w:szCs w:val="27"/>
        </w:rPr>
        <w:t>.</w:t>
      </w:r>
    </w:p>
    <w:p w14:paraId="71DA3CC7" w14:textId="77777777" w:rsidR="00CA331B" w:rsidRDefault="00CA331B"/>
    <w:sectPr w:rsidR="00CA331B" w:rsidSect="00410E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4A44F" w14:textId="77777777" w:rsidR="00C66C34" w:rsidRDefault="00C66C34">
      <w:r>
        <w:separator/>
      </w:r>
    </w:p>
  </w:endnote>
  <w:endnote w:type="continuationSeparator" w:id="0">
    <w:p w14:paraId="55C7C809" w14:textId="77777777" w:rsidR="00C66C34" w:rsidRDefault="00C6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14CD1" w14:textId="77777777" w:rsidR="00C66C34" w:rsidRDefault="00C66C34">
      <w:r>
        <w:separator/>
      </w:r>
    </w:p>
  </w:footnote>
  <w:footnote w:type="continuationSeparator" w:id="0">
    <w:p w14:paraId="7EEB6625" w14:textId="77777777" w:rsidR="00C66C34" w:rsidRDefault="00C6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5D9D" w14:textId="77777777" w:rsidR="001A0CF3" w:rsidRDefault="005C7970">
    <w:pPr>
      <w:pStyle w:val="Header"/>
    </w:pPr>
  </w:p>
  <w:p w14:paraId="56BF41ED" w14:textId="77777777" w:rsidR="001A0CF3" w:rsidRDefault="005C7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72E6"/>
    <w:multiLevelType w:val="hybridMultilevel"/>
    <w:tmpl w:val="F340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16175"/>
    <w:multiLevelType w:val="hybridMultilevel"/>
    <w:tmpl w:val="42B4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619A"/>
    <w:multiLevelType w:val="hybridMultilevel"/>
    <w:tmpl w:val="1FFA3CC4"/>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 w15:restartNumberingAfterBreak="0">
    <w:nsid w:val="101A71DD"/>
    <w:multiLevelType w:val="hybridMultilevel"/>
    <w:tmpl w:val="FDA2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608B9"/>
    <w:multiLevelType w:val="hybridMultilevel"/>
    <w:tmpl w:val="BE741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10C5E"/>
    <w:multiLevelType w:val="hybridMultilevel"/>
    <w:tmpl w:val="38045A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1A"/>
    <w:rsid w:val="0001642D"/>
    <w:rsid w:val="00366570"/>
    <w:rsid w:val="00410E2F"/>
    <w:rsid w:val="004E1CBD"/>
    <w:rsid w:val="005C7970"/>
    <w:rsid w:val="006278DF"/>
    <w:rsid w:val="00800229"/>
    <w:rsid w:val="008312B0"/>
    <w:rsid w:val="00845DC1"/>
    <w:rsid w:val="0091478A"/>
    <w:rsid w:val="00990375"/>
    <w:rsid w:val="00A73092"/>
    <w:rsid w:val="00A761A1"/>
    <w:rsid w:val="00AC2E04"/>
    <w:rsid w:val="00BC2C1A"/>
    <w:rsid w:val="00C66C34"/>
    <w:rsid w:val="00CA331B"/>
    <w:rsid w:val="00D86211"/>
    <w:rsid w:val="00DF77C8"/>
    <w:rsid w:val="00F655BA"/>
    <w:rsid w:val="00FF1865"/>
    <w:rsid w:val="00FF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FD57"/>
  <w15:chartTrackingRefBased/>
  <w15:docId w15:val="{5EE74B29-1E82-8C4E-9DD2-DCA5EFA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C1A"/>
    <w:pPr>
      <w:ind w:left="720"/>
      <w:contextualSpacing/>
    </w:pPr>
  </w:style>
  <w:style w:type="paragraph" w:styleId="Header">
    <w:name w:val="header"/>
    <w:basedOn w:val="Normal"/>
    <w:link w:val="HeaderChar"/>
    <w:uiPriority w:val="99"/>
    <w:unhideWhenUsed/>
    <w:rsid w:val="00BC2C1A"/>
    <w:pPr>
      <w:tabs>
        <w:tab w:val="center" w:pos="4680"/>
        <w:tab w:val="right" w:pos="9360"/>
      </w:tabs>
    </w:pPr>
  </w:style>
  <w:style w:type="character" w:customStyle="1" w:styleId="HeaderChar">
    <w:name w:val="Header Char"/>
    <w:basedOn w:val="DefaultParagraphFont"/>
    <w:link w:val="Header"/>
    <w:uiPriority w:val="99"/>
    <w:rsid w:val="00BC2C1A"/>
    <w:rPr>
      <w:rFonts w:ascii="Times New Roman" w:eastAsia="Times New Roman" w:hAnsi="Times New Roman" w:cs="Times New Roman"/>
      <w:sz w:val="20"/>
      <w:szCs w:val="20"/>
    </w:rPr>
  </w:style>
  <w:style w:type="paragraph" w:styleId="NormalWeb">
    <w:name w:val="Normal (Web)"/>
    <w:basedOn w:val="Normal"/>
    <w:uiPriority w:val="99"/>
    <w:semiHidden/>
    <w:unhideWhenUsed/>
    <w:rsid w:val="00CA331B"/>
    <w:pPr>
      <w:spacing w:before="100" w:beforeAutospacing="1" w:after="100" w:afterAutospacing="1"/>
    </w:pPr>
    <w:rPr>
      <w:sz w:val="24"/>
      <w:szCs w:val="24"/>
    </w:rPr>
  </w:style>
  <w:style w:type="character" w:styleId="Hyperlink">
    <w:name w:val="Hyperlink"/>
    <w:basedOn w:val="DefaultParagraphFont"/>
    <w:uiPriority w:val="99"/>
    <w:unhideWhenUsed/>
    <w:rsid w:val="00CA33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rhamp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Ramsay</dc:creator>
  <cp:keywords/>
  <dc:description/>
  <cp:lastModifiedBy>Sheryl Bass</cp:lastModifiedBy>
  <cp:revision>3</cp:revision>
  <cp:lastPrinted>2020-07-06T19:15:00Z</cp:lastPrinted>
  <dcterms:created xsi:type="dcterms:W3CDTF">2020-07-06T19:15:00Z</dcterms:created>
  <dcterms:modified xsi:type="dcterms:W3CDTF">2020-07-06T19:15:00Z</dcterms:modified>
</cp:coreProperties>
</file>